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9EC" w:rsidRDefault="00165F14">
      <w:r>
        <w:tab/>
      </w:r>
      <w:r>
        <w:tab/>
      </w:r>
      <w:r>
        <w:tab/>
      </w:r>
      <w:r>
        <w:tab/>
      </w:r>
      <w:r>
        <w:tab/>
        <w:t>MLA Citation</w:t>
      </w:r>
      <w:r>
        <w:tab/>
      </w:r>
    </w:p>
    <w:p w:rsidR="00165F14" w:rsidRDefault="00165F14" w:rsidP="00165F14">
      <w:pPr>
        <w:pStyle w:val="ListParagraph"/>
        <w:numPr>
          <w:ilvl w:val="0"/>
          <w:numId w:val="1"/>
        </w:numPr>
      </w:pPr>
      <w:r>
        <w:t xml:space="preserve">"ANA Releases Shortage Study." </w:t>
      </w:r>
      <w:r w:rsidRPr="00165F14">
        <w:rPr>
          <w:i/>
          <w:iCs/>
        </w:rPr>
        <w:t>Nursing Economic$</w:t>
      </w:r>
      <w:r>
        <w:t xml:space="preserve"> 9.1 (1991): 66. </w:t>
      </w:r>
      <w:r w:rsidRPr="00165F14">
        <w:rPr>
          <w:i/>
          <w:iCs/>
        </w:rPr>
        <w:t>Health Source:       Nursing/Academic Edition</w:t>
      </w:r>
      <w:r>
        <w:t>. EBSCO. Web. 31 Oct. 2009</w:t>
      </w:r>
    </w:p>
    <w:p w:rsidR="00165F14" w:rsidRDefault="00165F14" w:rsidP="00165F14">
      <w:pPr>
        <w:pStyle w:val="ListParagraph"/>
        <w:numPr>
          <w:ilvl w:val="0"/>
          <w:numId w:val="1"/>
        </w:numPr>
      </w:pPr>
      <w:r>
        <w:t xml:space="preserve">Allen, Linda "The </w:t>
      </w:r>
      <w:r>
        <w:rPr>
          <w:rStyle w:val="yshortcuts"/>
        </w:rPr>
        <w:t>Nursing Shortage</w:t>
      </w:r>
      <w:r>
        <w:t xml:space="preserve"> Continues As Faculty Shortage Grows." </w:t>
      </w:r>
      <w:r>
        <w:rPr>
          <w:i/>
          <w:iCs/>
        </w:rPr>
        <w:t>Nursing Economic$</w:t>
      </w:r>
      <w:r>
        <w:t xml:space="preserve"> 26.1 (2008): 35-40. </w:t>
      </w:r>
      <w:r>
        <w:rPr>
          <w:i/>
          <w:iCs/>
        </w:rPr>
        <w:t>Health Source: Nursing/Academic Edition</w:t>
      </w:r>
      <w:r>
        <w:t>. EBSCO. Web. 31 Oct. 2009.</w:t>
      </w:r>
    </w:p>
    <w:p w:rsidR="00165F14" w:rsidRDefault="00165F14" w:rsidP="00165F14">
      <w:pPr>
        <w:pStyle w:val="ListParagraph"/>
        <w:numPr>
          <w:ilvl w:val="0"/>
          <w:numId w:val="1"/>
        </w:numPr>
      </w:pPr>
      <w:r>
        <w:t xml:space="preserve">"Study Shows Narrowing Gap in </w:t>
      </w:r>
      <w:r>
        <w:rPr>
          <w:rStyle w:val="yshortcuts"/>
        </w:rPr>
        <w:t>Nursing Shortage</w:t>
      </w:r>
      <w:r>
        <w:t xml:space="preserve"> Due to Influx of Older First-Time Nurses; Projects Shortage of 340,000 RNs by 2020." </w:t>
      </w:r>
      <w:r>
        <w:rPr>
          <w:i/>
          <w:iCs/>
        </w:rPr>
        <w:t xml:space="preserve">Ascribe </w:t>
      </w:r>
      <w:r>
        <w:rPr>
          <w:rStyle w:val="yshortcuts"/>
          <w:i/>
          <w:iCs/>
        </w:rPr>
        <w:t>Higher Education News</w:t>
      </w:r>
      <w:r>
        <w:rPr>
          <w:i/>
          <w:iCs/>
        </w:rPr>
        <w:t xml:space="preserve"> Service</w:t>
      </w:r>
      <w:r>
        <w:t xml:space="preserve"> 8 Jan. 2007. </w:t>
      </w:r>
      <w:r>
        <w:rPr>
          <w:i/>
          <w:iCs/>
        </w:rPr>
        <w:t>Health Reference Center Academic</w:t>
      </w:r>
      <w:r>
        <w:t>. Web. 31 Oct. 2009.</w:t>
      </w:r>
    </w:p>
    <w:p w:rsidR="00165F14" w:rsidRDefault="00165F14" w:rsidP="00165F14">
      <w:pPr>
        <w:pStyle w:val="ListParagraph"/>
        <w:numPr>
          <w:ilvl w:val="0"/>
          <w:numId w:val="1"/>
        </w:numPr>
      </w:pPr>
      <w:r>
        <w:t>RICE, REBECCA</w:t>
      </w:r>
      <w:proofErr w:type="gramStart"/>
      <w:r>
        <w:t>,,</w:t>
      </w:r>
      <w:proofErr w:type="gramEnd"/>
      <w:r>
        <w:t xml:space="preserve"> and PAMELA R. CANGELOSI. "A critical shortage of nurses." </w:t>
      </w:r>
      <w:r>
        <w:rPr>
          <w:i/>
          <w:iCs/>
        </w:rPr>
        <w:t>State Government News</w:t>
      </w:r>
      <w:r>
        <w:t xml:space="preserve"> June 2001: 20. </w:t>
      </w:r>
      <w:r>
        <w:rPr>
          <w:i/>
          <w:iCs/>
        </w:rPr>
        <w:t>Health Reference Center Academic</w:t>
      </w:r>
      <w:r>
        <w:t>. Web. 31 Oct. 2009.</w:t>
      </w:r>
    </w:p>
    <w:sectPr w:rsidR="00165F14" w:rsidSect="00DA59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E489D"/>
    <w:multiLevelType w:val="hybridMultilevel"/>
    <w:tmpl w:val="DCB0F9E4"/>
    <w:lvl w:ilvl="0" w:tplc="B82E6F5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65F14"/>
    <w:rsid w:val="00165F14"/>
    <w:rsid w:val="00DA59EC"/>
    <w:rsid w:val="00F32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9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5F14"/>
    <w:pPr>
      <w:ind w:left="720"/>
      <w:contextualSpacing/>
    </w:pPr>
  </w:style>
  <w:style w:type="character" w:customStyle="1" w:styleId="yshortcuts">
    <w:name w:val="yshortcuts"/>
    <w:basedOn w:val="DefaultParagraphFont"/>
    <w:rsid w:val="00165F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Gateway Community College</Company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Gateway Community College</dc:creator>
  <cp:keywords/>
  <dc:description/>
  <cp:lastModifiedBy>Gateway Community College</cp:lastModifiedBy>
  <cp:revision>1</cp:revision>
  <dcterms:created xsi:type="dcterms:W3CDTF">2009-11-07T14:20:00Z</dcterms:created>
  <dcterms:modified xsi:type="dcterms:W3CDTF">2009-11-07T14:41:00Z</dcterms:modified>
</cp:coreProperties>
</file>